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DB1" w:rsidRDefault="00346DB1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7D3D9E" w:rsidRDefault="007D3D9E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45677E" w:rsidRPr="005F34FC" w:rsidRDefault="0045677E" w:rsidP="004567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F34FC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45677E" w:rsidRPr="005F34FC" w:rsidRDefault="0045677E" w:rsidP="0045677E">
      <w:pPr>
        <w:pStyle w:val="a6"/>
        <w:spacing w:after="0"/>
        <w:jc w:val="center"/>
        <w:rPr>
          <w:b/>
          <w:sz w:val="28"/>
          <w:szCs w:val="28"/>
        </w:rPr>
      </w:pPr>
      <w:r w:rsidRPr="005F34FC">
        <w:rPr>
          <w:b/>
          <w:sz w:val="28"/>
          <w:szCs w:val="28"/>
        </w:rPr>
        <w:t>предоставления муниципальной услуги</w:t>
      </w:r>
    </w:p>
    <w:p w:rsidR="005F34FC" w:rsidRPr="005F34FC" w:rsidRDefault="0045677E" w:rsidP="005F34FC">
      <w:pPr>
        <w:jc w:val="center"/>
        <w:rPr>
          <w:b/>
          <w:sz w:val="28"/>
          <w:szCs w:val="28"/>
        </w:rPr>
      </w:pPr>
      <w:r w:rsidRPr="005F34FC">
        <w:rPr>
          <w:b/>
          <w:sz w:val="28"/>
          <w:szCs w:val="28"/>
        </w:rPr>
        <w:t>«</w:t>
      </w:r>
      <w:r w:rsidR="005F34FC" w:rsidRPr="005F34FC">
        <w:rPr>
          <w:b/>
          <w:sz w:val="28"/>
          <w:szCs w:val="28"/>
        </w:rPr>
        <w:t xml:space="preserve">Прием уведомлений о планируемых строительстве </w:t>
      </w:r>
    </w:p>
    <w:p w:rsidR="005F34FC" w:rsidRPr="005F34FC" w:rsidRDefault="005F34FC" w:rsidP="005F34FC">
      <w:pPr>
        <w:jc w:val="center"/>
        <w:rPr>
          <w:b/>
          <w:sz w:val="28"/>
          <w:szCs w:val="28"/>
        </w:rPr>
      </w:pPr>
      <w:r w:rsidRPr="005F34FC">
        <w:rPr>
          <w:b/>
          <w:sz w:val="28"/>
          <w:szCs w:val="28"/>
        </w:rPr>
        <w:t xml:space="preserve">или реконструкции объекта индивидуального жилищного </w:t>
      </w:r>
    </w:p>
    <w:p w:rsidR="00EC06BA" w:rsidRPr="005F34FC" w:rsidRDefault="005F34FC" w:rsidP="005F34FC">
      <w:pPr>
        <w:jc w:val="center"/>
        <w:rPr>
          <w:b/>
          <w:bCs/>
          <w:sz w:val="28"/>
          <w:szCs w:val="28"/>
        </w:rPr>
      </w:pPr>
      <w:r w:rsidRPr="005F34FC">
        <w:rPr>
          <w:b/>
          <w:sz w:val="28"/>
          <w:szCs w:val="28"/>
        </w:rPr>
        <w:t>строительства или садового дома</w:t>
      </w:r>
      <w:r w:rsidR="003D474D" w:rsidRPr="005F34FC">
        <w:rPr>
          <w:b/>
          <w:bCs/>
          <w:color w:val="000000"/>
          <w:sz w:val="28"/>
          <w:szCs w:val="28"/>
        </w:rPr>
        <w:t>»</w:t>
      </w:r>
      <w:r w:rsidR="00EC06BA" w:rsidRPr="005F34FC">
        <w:rPr>
          <w:b/>
          <w:sz w:val="28"/>
          <w:szCs w:val="28"/>
        </w:rPr>
        <w:t xml:space="preserve"> </w:t>
      </w:r>
    </w:p>
    <w:p w:rsidR="00EC06BA" w:rsidRPr="005F34FC" w:rsidRDefault="00EC06BA" w:rsidP="00EC06BA">
      <w:pPr>
        <w:pStyle w:val="a6"/>
        <w:spacing w:after="0"/>
        <w:ind w:firstLine="709"/>
        <w:jc w:val="both"/>
        <w:rPr>
          <w:b/>
          <w:sz w:val="28"/>
          <w:szCs w:val="28"/>
        </w:rPr>
      </w:pPr>
    </w:p>
    <w:p w:rsidR="007D3D9E" w:rsidRDefault="007D3D9E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EC06BA" w:rsidRPr="005F34FC" w:rsidRDefault="00274309" w:rsidP="00EC06BA">
      <w:pPr>
        <w:pStyle w:val="a6"/>
        <w:spacing w:after="0"/>
        <w:ind w:firstLine="709"/>
        <w:jc w:val="both"/>
        <w:rPr>
          <w:sz w:val="28"/>
          <w:szCs w:val="28"/>
        </w:rPr>
      </w:pPr>
      <w:r w:rsidRPr="00761F08">
        <w:rPr>
          <w:sz w:val="28"/>
          <w:szCs w:val="28"/>
        </w:rPr>
        <w:t xml:space="preserve">В соответствии с </w:t>
      </w:r>
      <w:r w:rsidR="00D22713">
        <w:rPr>
          <w:sz w:val="28"/>
          <w:szCs w:val="28"/>
        </w:rPr>
        <w:t xml:space="preserve">Градостроительным кодексом </w:t>
      </w:r>
      <w:r w:rsidR="003B234E">
        <w:rPr>
          <w:sz w:val="28"/>
          <w:szCs w:val="28"/>
        </w:rPr>
        <w:t>Российской Федерации, федеральными законами</w:t>
      </w:r>
      <w:r>
        <w:rPr>
          <w:sz w:val="28"/>
          <w:szCs w:val="28"/>
        </w:rPr>
        <w:t xml:space="preserve"> от 6 октября 2003 г. № 131-ФЗ «Об общих принципах организации местного самоуправления</w:t>
      </w:r>
      <w:r w:rsidR="002768DD">
        <w:rPr>
          <w:sz w:val="28"/>
          <w:szCs w:val="28"/>
        </w:rPr>
        <w:t xml:space="preserve"> в Российской Федерации</w:t>
      </w:r>
      <w:r>
        <w:rPr>
          <w:sz w:val="28"/>
          <w:szCs w:val="28"/>
        </w:rPr>
        <w:t xml:space="preserve">», </w:t>
      </w:r>
      <w:r w:rsidR="005F34FC">
        <w:rPr>
          <w:sz w:val="28"/>
          <w:szCs w:val="28"/>
        </w:rPr>
        <w:t xml:space="preserve">от </w:t>
      </w:r>
      <w:r w:rsidR="005F34FC" w:rsidRPr="000B1CC4">
        <w:rPr>
          <w:sz w:val="28"/>
          <w:szCs w:val="28"/>
        </w:rPr>
        <w:t>20</w:t>
      </w:r>
      <w:r w:rsidR="005F34FC">
        <w:rPr>
          <w:sz w:val="28"/>
          <w:szCs w:val="28"/>
        </w:rPr>
        <w:t xml:space="preserve"> марта </w:t>
      </w:r>
      <w:r w:rsidR="005F34FC" w:rsidRPr="000B1CC4">
        <w:rPr>
          <w:sz w:val="28"/>
          <w:szCs w:val="28"/>
        </w:rPr>
        <w:t xml:space="preserve">2025 </w:t>
      </w:r>
      <w:r w:rsidR="005F34FC">
        <w:rPr>
          <w:sz w:val="28"/>
          <w:szCs w:val="28"/>
        </w:rPr>
        <w:t>г. № 33-ФЗ «</w:t>
      </w:r>
      <w:r w:rsidR="005F34FC" w:rsidRPr="000B1CC4">
        <w:rPr>
          <w:sz w:val="28"/>
          <w:szCs w:val="28"/>
        </w:rPr>
        <w:t xml:space="preserve">Об общих принципах организации местного самоуправления в </w:t>
      </w:r>
      <w:r w:rsidR="005F34FC">
        <w:rPr>
          <w:sz w:val="28"/>
          <w:szCs w:val="28"/>
        </w:rPr>
        <w:t>единой системе публичной власти»</w:t>
      </w:r>
      <w:r w:rsidR="005F34FC">
        <w:rPr>
          <w:sz w:val="28"/>
          <w:szCs w:val="28"/>
        </w:rPr>
        <w:t xml:space="preserve">, </w:t>
      </w:r>
      <w:r w:rsidRPr="00761F0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27 июля </w:t>
      </w:r>
      <w:r w:rsidRPr="00761F08">
        <w:rPr>
          <w:sz w:val="28"/>
          <w:szCs w:val="28"/>
        </w:rPr>
        <w:t>2010</w:t>
      </w:r>
      <w:r>
        <w:rPr>
          <w:sz w:val="28"/>
          <w:szCs w:val="28"/>
        </w:rPr>
        <w:t xml:space="preserve"> г. № 210-ФЗ «</w:t>
      </w:r>
      <w:r w:rsidRPr="00761F08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 xml:space="preserve">», </w:t>
      </w:r>
      <w:r w:rsidR="005F34FC">
        <w:rPr>
          <w:sz w:val="28"/>
          <w:szCs w:val="28"/>
        </w:rPr>
        <w:t xml:space="preserve">постановления Правительства Российской Федерации от 23 мая 2026 г. № 589 «О реестре уведомлений о планируемом строительстве объектов </w:t>
      </w:r>
      <w:r w:rsidR="005F34FC" w:rsidRPr="005F34FC">
        <w:rPr>
          <w:sz w:val="28"/>
          <w:szCs w:val="28"/>
        </w:rPr>
        <w:t xml:space="preserve">индивидуального жилищного строительства и реестре уведомлений об окончании строительства объектов индивидуального жилищного строительства» </w:t>
      </w:r>
      <w:r w:rsidR="00EC06BA" w:rsidRPr="005F34FC">
        <w:rPr>
          <w:spacing w:val="80"/>
          <w:sz w:val="28"/>
          <w:szCs w:val="28"/>
        </w:rPr>
        <w:t>постановля</w:t>
      </w:r>
      <w:r w:rsidR="00EC06BA" w:rsidRPr="005F34FC">
        <w:rPr>
          <w:sz w:val="28"/>
          <w:szCs w:val="28"/>
        </w:rPr>
        <w:t>ю:</w:t>
      </w:r>
    </w:p>
    <w:p w:rsidR="007D3D9E" w:rsidRPr="005F34FC" w:rsidRDefault="007D3D9E" w:rsidP="007D3D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FC">
        <w:rPr>
          <w:rFonts w:ascii="Times New Roman" w:hAnsi="Times New Roman" w:cs="Times New Roman"/>
          <w:sz w:val="28"/>
          <w:szCs w:val="28"/>
        </w:rPr>
        <w:t>1</w:t>
      </w:r>
      <w:r w:rsidR="002768DD" w:rsidRPr="005F34FC">
        <w:rPr>
          <w:rFonts w:ascii="Times New Roman" w:hAnsi="Times New Roman" w:cs="Times New Roman"/>
          <w:sz w:val="28"/>
          <w:szCs w:val="28"/>
        </w:rPr>
        <w:t>.</w:t>
      </w:r>
      <w:r w:rsidR="002768DD" w:rsidRPr="005F34FC">
        <w:rPr>
          <w:rFonts w:ascii="Times New Roman" w:hAnsi="Times New Roman" w:cs="Times New Roman"/>
          <w:color w:val="FFFFFF"/>
          <w:sz w:val="28"/>
          <w:szCs w:val="28"/>
        </w:rPr>
        <w:t>.</w:t>
      </w:r>
      <w:r w:rsidRPr="005F34FC">
        <w:rPr>
          <w:rFonts w:ascii="Times New Roman" w:hAnsi="Times New Roman" w:cs="Times New Roman"/>
          <w:sz w:val="28"/>
          <w:szCs w:val="28"/>
        </w:rPr>
        <w:t xml:space="preserve">Утвердить административный </w:t>
      </w:r>
      <w:hyperlink w:anchor="P51">
        <w:r w:rsidRPr="005F34FC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5F34FC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</w:t>
      </w:r>
      <w:r w:rsidR="005F34FC" w:rsidRPr="005F34FC">
        <w:rPr>
          <w:rFonts w:ascii="Times New Roman" w:hAnsi="Times New Roman" w:cs="Times New Roman"/>
          <w:sz w:val="28"/>
          <w:szCs w:val="28"/>
        </w:rPr>
        <w:t>Прием уведомлений о планируемых строительстве или реконструкции объекта индивидуального жилищного строительства или садового дома</w:t>
      </w:r>
      <w:r w:rsidR="003D474D" w:rsidRPr="005F34FC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5F34FC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7D3D9E" w:rsidRPr="00343EA4" w:rsidRDefault="007D3D9E" w:rsidP="007D3D9E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F34FC">
        <w:rPr>
          <w:sz w:val="28"/>
          <w:szCs w:val="28"/>
        </w:rPr>
        <w:t>2</w:t>
      </w:r>
      <w:r w:rsidR="00522B30" w:rsidRPr="005F34FC">
        <w:rPr>
          <w:sz w:val="28"/>
          <w:szCs w:val="28"/>
        </w:rPr>
        <w:t>.</w:t>
      </w:r>
      <w:r w:rsidR="00522B30" w:rsidRPr="005F34FC">
        <w:rPr>
          <w:color w:val="FFFFFF"/>
          <w:sz w:val="28"/>
          <w:szCs w:val="28"/>
        </w:rPr>
        <w:t>.</w:t>
      </w:r>
      <w:r w:rsidRPr="005F34FC">
        <w:rPr>
          <w:sz w:val="28"/>
          <w:szCs w:val="28"/>
        </w:rPr>
        <w:t>Опубликовать настоящее</w:t>
      </w:r>
      <w:r w:rsidRPr="00A26B7D">
        <w:rPr>
          <w:sz w:val="28"/>
          <w:szCs w:val="28"/>
        </w:rPr>
        <w:t xml:space="preserve"> постановление в средстве массовой информации </w:t>
      </w:r>
      <w:r>
        <w:rPr>
          <w:sz w:val="28"/>
          <w:szCs w:val="28"/>
        </w:rPr>
        <w:t>–</w:t>
      </w:r>
      <w:r w:rsidRPr="00A26B7D">
        <w:rPr>
          <w:sz w:val="28"/>
          <w:szCs w:val="28"/>
        </w:rPr>
        <w:t xml:space="preserve"> газете</w:t>
      </w:r>
      <w:r>
        <w:rPr>
          <w:sz w:val="28"/>
          <w:szCs w:val="28"/>
        </w:rPr>
        <w:t xml:space="preserve"> (сетевом издании)</w:t>
      </w:r>
      <w:r w:rsidRPr="00A26B7D">
        <w:rPr>
          <w:sz w:val="28"/>
          <w:szCs w:val="28"/>
        </w:rPr>
        <w:t xml:space="preserve"> «Туапсинские вести».</w:t>
      </w:r>
    </w:p>
    <w:p w:rsidR="007D3D9E" w:rsidRPr="00343EA4" w:rsidRDefault="007D3D9E" w:rsidP="007D3D9E">
      <w:pPr>
        <w:tabs>
          <w:tab w:val="left" w:pos="709"/>
          <w:tab w:val="left" w:pos="851"/>
          <w:tab w:val="left" w:pos="993"/>
        </w:tabs>
        <w:suppressAutoHyphens/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22B30">
        <w:rPr>
          <w:sz w:val="28"/>
          <w:szCs w:val="28"/>
        </w:rPr>
        <w:t>.</w:t>
      </w:r>
      <w:r w:rsidR="00522B30" w:rsidRPr="00DE50B4">
        <w:rPr>
          <w:color w:val="FFFFFF"/>
          <w:sz w:val="28"/>
          <w:szCs w:val="28"/>
        </w:rPr>
        <w:t>.</w:t>
      </w:r>
      <w:r w:rsidRPr="00A26B7D">
        <w:rPr>
          <w:sz w:val="28"/>
          <w:szCs w:val="28"/>
        </w:rPr>
        <w:t>Разместить настоящее постановление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7D3D9E" w:rsidRPr="00386891" w:rsidRDefault="007D3D9E" w:rsidP="007D3D9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B30">
        <w:rPr>
          <w:sz w:val="28"/>
          <w:szCs w:val="28"/>
        </w:rPr>
        <w:t>.</w:t>
      </w:r>
      <w:r w:rsidR="00522B30" w:rsidRPr="00DE50B4">
        <w:rPr>
          <w:color w:val="FFFFFF"/>
          <w:sz w:val="28"/>
          <w:szCs w:val="28"/>
        </w:rPr>
        <w:t>.</w:t>
      </w:r>
      <w:r w:rsidR="005F34FC" w:rsidRPr="005F34FC">
        <w:rPr>
          <w:sz w:val="28"/>
          <w:szCs w:val="28"/>
        </w:rPr>
        <w:t xml:space="preserve"> </w:t>
      </w:r>
      <w:r w:rsidR="005F34FC" w:rsidRPr="001F72EF">
        <w:rPr>
          <w:sz w:val="28"/>
          <w:szCs w:val="28"/>
        </w:rPr>
        <w:t xml:space="preserve">Контроль за выполнением настоящего постановления возложить на </w:t>
      </w:r>
      <w:r w:rsidR="005F34FC">
        <w:rPr>
          <w:sz w:val="28"/>
          <w:szCs w:val="28"/>
        </w:rPr>
        <w:t xml:space="preserve">первого </w:t>
      </w:r>
      <w:r w:rsidR="005F34FC" w:rsidRPr="001F72EF">
        <w:rPr>
          <w:sz w:val="28"/>
          <w:szCs w:val="28"/>
        </w:rPr>
        <w:t xml:space="preserve">заместителя главы администрации </w:t>
      </w:r>
      <w:r w:rsidR="005F34FC">
        <w:rPr>
          <w:sz w:val="28"/>
          <w:szCs w:val="28"/>
        </w:rPr>
        <w:t xml:space="preserve">Туапсинского муниципального округа </w:t>
      </w:r>
      <w:r w:rsidR="005F34FC">
        <w:rPr>
          <w:sz w:val="28"/>
          <w:szCs w:val="28"/>
        </w:rPr>
        <w:t>Кулешову О.Е</w:t>
      </w:r>
      <w:bookmarkStart w:id="0" w:name="_GoBack"/>
      <w:bookmarkEnd w:id="0"/>
      <w:r w:rsidR="005F34FC">
        <w:rPr>
          <w:sz w:val="28"/>
          <w:szCs w:val="28"/>
        </w:rPr>
        <w:t>.</w:t>
      </w:r>
    </w:p>
    <w:p w:rsidR="00346DB1" w:rsidRPr="00CE2130" w:rsidRDefault="007D3D9E" w:rsidP="007D3D9E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Pr="00761F08">
        <w:rPr>
          <w:sz w:val="28"/>
          <w:szCs w:val="28"/>
        </w:rPr>
        <w:t xml:space="preserve">. Настоящее постановление вступает в силу со дня его официального </w:t>
      </w:r>
      <w:r w:rsidRPr="00761F08">
        <w:rPr>
          <w:sz w:val="28"/>
          <w:szCs w:val="28"/>
        </w:rPr>
        <w:lastRenderedPageBreak/>
        <w:t>опубликования.</w:t>
      </w:r>
    </w:p>
    <w:p w:rsidR="00346DB1" w:rsidRPr="001F72EF" w:rsidRDefault="00346DB1" w:rsidP="00346DB1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BC612E" w:rsidRDefault="00D179AC" w:rsidP="00C510A4">
      <w:pPr>
        <w:rPr>
          <w:sz w:val="28"/>
        </w:rPr>
      </w:pPr>
      <w:r>
        <w:rPr>
          <w:sz w:val="28"/>
          <w:szCs w:val="28"/>
        </w:rPr>
        <w:t xml:space="preserve">Туапсинского муниципального округа                                                     </w:t>
      </w:r>
      <w:r w:rsidR="00346DB1">
        <w:rPr>
          <w:sz w:val="28"/>
          <w:szCs w:val="28"/>
        </w:rPr>
        <w:t>С.А. Бойко</w:t>
      </w:r>
    </w:p>
    <w:sectPr w:rsidR="00BC612E" w:rsidSect="00A62FC6">
      <w:headerReference w:type="even" r:id="rId7"/>
      <w:headerReference w:type="default" r:id="rId8"/>
      <w:headerReference w:type="first" r:id="rId9"/>
      <w:pgSz w:w="11906" w:h="16838"/>
      <w:pgMar w:top="1134" w:right="567" w:bottom="851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5C4" w:rsidRDefault="00FC15C4" w:rsidP="008B3911">
      <w:r>
        <w:separator/>
      </w:r>
    </w:p>
  </w:endnote>
  <w:endnote w:type="continuationSeparator" w:id="0">
    <w:p w:rsidR="00FC15C4" w:rsidRDefault="00FC15C4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5C4" w:rsidRDefault="00FC15C4" w:rsidP="008B3911">
      <w:r>
        <w:separator/>
      </w:r>
    </w:p>
  </w:footnote>
  <w:footnote w:type="continuationSeparator" w:id="0">
    <w:p w:rsidR="00FC15C4" w:rsidRDefault="00FC15C4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Pr="00E259C2" w:rsidRDefault="00535D36" w:rsidP="00F84971">
    <w:pPr>
      <w:pStyle w:val="a3"/>
      <w:framePr w:wrap="around" w:vAnchor="text" w:hAnchor="margin" w:xAlign="center" w:y="1"/>
      <w:rPr>
        <w:rStyle w:val="a4"/>
        <w:sz w:val="28"/>
        <w:szCs w:val="28"/>
      </w:rPr>
    </w:pPr>
    <w:r w:rsidRPr="00E259C2">
      <w:rPr>
        <w:rStyle w:val="a4"/>
        <w:sz w:val="28"/>
        <w:szCs w:val="28"/>
      </w:rPr>
      <w:fldChar w:fldCharType="begin"/>
    </w:r>
    <w:r w:rsidRPr="00E259C2">
      <w:rPr>
        <w:rStyle w:val="a4"/>
        <w:sz w:val="28"/>
        <w:szCs w:val="28"/>
      </w:rPr>
      <w:instrText xml:space="preserve">PAGE  </w:instrText>
    </w:r>
    <w:r w:rsidRPr="00E259C2">
      <w:rPr>
        <w:rStyle w:val="a4"/>
        <w:sz w:val="28"/>
        <w:szCs w:val="28"/>
      </w:rPr>
      <w:fldChar w:fldCharType="separate"/>
    </w:r>
    <w:r w:rsidR="005F34FC">
      <w:rPr>
        <w:rStyle w:val="a4"/>
        <w:noProof/>
        <w:sz w:val="28"/>
        <w:szCs w:val="28"/>
      </w:rPr>
      <w:t>2</w:t>
    </w:r>
    <w:r w:rsidRPr="00E259C2">
      <w:rPr>
        <w:rStyle w:val="a4"/>
        <w:sz w:val="28"/>
        <w:szCs w:val="28"/>
      </w:rPr>
      <w:fldChar w:fldCharType="end"/>
    </w:r>
  </w:p>
  <w:p w:rsidR="00535D36" w:rsidRDefault="00535D36">
    <w:pPr>
      <w:pStyle w:val="a3"/>
    </w:pPr>
  </w:p>
  <w:p w:rsidR="00522B30" w:rsidRDefault="00522B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5F34FC">
      <w:rPr>
        <w:b/>
        <w:noProof/>
        <w:sz w:val="2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Graphic1" style="width:50.25pt;height:63.75pt;visibility:visible">
          <v:imagedata r:id="rId1" o:title="Graphic1"/>
        </v:shape>
      </w:pic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>АДМИНИСТРАЦИЯ</w:t>
    </w:r>
    <w:r w:rsidR="00EB3CB8">
      <w:rPr>
        <w:rFonts w:eastAsia="Calibri"/>
        <w:b/>
        <w:sz w:val="28"/>
        <w:szCs w:val="28"/>
      </w:rPr>
      <w:t xml:space="preserve"> </w:t>
    </w:r>
    <w:r w:rsidRPr="001F31A4">
      <w:rPr>
        <w:rFonts w:eastAsia="Calibri"/>
        <w:b/>
        <w:sz w:val="28"/>
        <w:szCs w:val="28"/>
      </w:rPr>
      <w:t xml:space="preserve">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B7192"/>
    <w:rsid w:val="001D14A3"/>
    <w:rsid w:val="001E1FBB"/>
    <w:rsid w:val="001E2E60"/>
    <w:rsid w:val="001F16DF"/>
    <w:rsid w:val="001F242E"/>
    <w:rsid w:val="001F31A4"/>
    <w:rsid w:val="00216B8D"/>
    <w:rsid w:val="00256230"/>
    <w:rsid w:val="00270C0A"/>
    <w:rsid w:val="00274309"/>
    <w:rsid w:val="002768DD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46DB1"/>
    <w:rsid w:val="003567BF"/>
    <w:rsid w:val="00375036"/>
    <w:rsid w:val="00394387"/>
    <w:rsid w:val="003A3B0C"/>
    <w:rsid w:val="003B234E"/>
    <w:rsid w:val="003C003E"/>
    <w:rsid w:val="003C01F0"/>
    <w:rsid w:val="003C730A"/>
    <w:rsid w:val="003D474D"/>
    <w:rsid w:val="003E3C47"/>
    <w:rsid w:val="0040142D"/>
    <w:rsid w:val="00417F72"/>
    <w:rsid w:val="00423EE1"/>
    <w:rsid w:val="0045677E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22B30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D4854"/>
    <w:rsid w:val="005D664A"/>
    <w:rsid w:val="005D7E2F"/>
    <w:rsid w:val="005F0EBE"/>
    <w:rsid w:val="005F2F5F"/>
    <w:rsid w:val="005F34FC"/>
    <w:rsid w:val="005F470A"/>
    <w:rsid w:val="005F6867"/>
    <w:rsid w:val="00615CAF"/>
    <w:rsid w:val="00617CB5"/>
    <w:rsid w:val="006453A5"/>
    <w:rsid w:val="006A4548"/>
    <w:rsid w:val="006C1A31"/>
    <w:rsid w:val="006C1E8C"/>
    <w:rsid w:val="006D1818"/>
    <w:rsid w:val="006D5DC4"/>
    <w:rsid w:val="006E0F46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B2FAE"/>
    <w:rsid w:val="007C417C"/>
    <w:rsid w:val="007D2678"/>
    <w:rsid w:val="007D2D4E"/>
    <w:rsid w:val="007D3D9E"/>
    <w:rsid w:val="007E299C"/>
    <w:rsid w:val="007E769F"/>
    <w:rsid w:val="00813C9A"/>
    <w:rsid w:val="008204C8"/>
    <w:rsid w:val="00822974"/>
    <w:rsid w:val="008307C3"/>
    <w:rsid w:val="00833140"/>
    <w:rsid w:val="008610C3"/>
    <w:rsid w:val="0086556B"/>
    <w:rsid w:val="0087696E"/>
    <w:rsid w:val="008844BF"/>
    <w:rsid w:val="008958A9"/>
    <w:rsid w:val="008B3911"/>
    <w:rsid w:val="008F2C17"/>
    <w:rsid w:val="009049BB"/>
    <w:rsid w:val="00910FA8"/>
    <w:rsid w:val="009149D5"/>
    <w:rsid w:val="00927E2A"/>
    <w:rsid w:val="00933643"/>
    <w:rsid w:val="009429C8"/>
    <w:rsid w:val="00942E18"/>
    <w:rsid w:val="00952ED7"/>
    <w:rsid w:val="00962891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62FC6"/>
    <w:rsid w:val="00A71640"/>
    <w:rsid w:val="00A87727"/>
    <w:rsid w:val="00AA2AD7"/>
    <w:rsid w:val="00AB2DE1"/>
    <w:rsid w:val="00AB4A7C"/>
    <w:rsid w:val="00AC0CD7"/>
    <w:rsid w:val="00AE19F8"/>
    <w:rsid w:val="00B069C0"/>
    <w:rsid w:val="00B10ABF"/>
    <w:rsid w:val="00B12CA0"/>
    <w:rsid w:val="00B35F39"/>
    <w:rsid w:val="00B431ED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64C06"/>
    <w:rsid w:val="00C93B5D"/>
    <w:rsid w:val="00CB22EA"/>
    <w:rsid w:val="00CC5520"/>
    <w:rsid w:val="00CE15A5"/>
    <w:rsid w:val="00CF670E"/>
    <w:rsid w:val="00D179AC"/>
    <w:rsid w:val="00D22713"/>
    <w:rsid w:val="00D66339"/>
    <w:rsid w:val="00D701DE"/>
    <w:rsid w:val="00D73A4B"/>
    <w:rsid w:val="00D7486A"/>
    <w:rsid w:val="00D76DF9"/>
    <w:rsid w:val="00D83B5B"/>
    <w:rsid w:val="00DE50B4"/>
    <w:rsid w:val="00E04570"/>
    <w:rsid w:val="00E115B2"/>
    <w:rsid w:val="00E23ECF"/>
    <w:rsid w:val="00E259C2"/>
    <w:rsid w:val="00E31798"/>
    <w:rsid w:val="00E33325"/>
    <w:rsid w:val="00E35BFE"/>
    <w:rsid w:val="00EA0693"/>
    <w:rsid w:val="00EA7C32"/>
    <w:rsid w:val="00EB3CB8"/>
    <w:rsid w:val="00EC06BA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426BB"/>
    <w:rsid w:val="00F84971"/>
    <w:rsid w:val="00F915CD"/>
    <w:rsid w:val="00FA18D7"/>
    <w:rsid w:val="00FB101C"/>
    <w:rsid w:val="00FB769D"/>
    <w:rsid w:val="00FC15C4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DE58C85-0B0F-4D0B-AA23-351E1FF69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qFormat/>
    <w:rsid w:val="006C1A31"/>
    <w:pPr>
      <w:jc w:val="center"/>
    </w:pPr>
    <w:rPr>
      <w:b/>
      <w:bCs/>
      <w:sz w:val="32"/>
    </w:rPr>
  </w:style>
  <w:style w:type="paragraph" w:styleId="a6">
    <w:name w:val="Body Text"/>
    <w:basedOn w:val="a"/>
    <w:link w:val="a7"/>
    <w:rsid w:val="00050EE2"/>
    <w:pPr>
      <w:spacing w:after="120"/>
    </w:pPr>
  </w:style>
  <w:style w:type="paragraph" w:styleId="a8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BC612E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D14A3"/>
    <w:rPr>
      <w:sz w:val="24"/>
      <w:szCs w:val="24"/>
    </w:rPr>
  </w:style>
  <w:style w:type="character" w:styleId="ab">
    <w:name w:val="Hyperlink"/>
    <w:rsid w:val="00346DB1"/>
    <w:rPr>
      <w:color w:val="0000FF"/>
      <w:u w:val="single"/>
    </w:rPr>
  </w:style>
  <w:style w:type="character" w:customStyle="1" w:styleId="ac">
    <w:name w:val="Гипертекстовая ссылка"/>
    <w:uiPriority w:val="99"/>
    <w:rsid w:val="00346DB1"/>
    <w:rPr>
      <w:color w:val="106BBE"/>
    </w:rPr>
  </w:style>
  <w:style w:type="paragraph" w:customStyle="1" w:styleId="ConsPlusTitle">
    <w:name w:val="ConsPlusTitle"/>
    <w:rsid w:val="0045677E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paragraph" w:customStyle="1" w:styleId="ConsPlusNormal">
    <w:name w:val="ConsPlusNormal"/>
    <w:link w:val="ConsPlusNormal0"/>
    <w:qFormat/>
    <w:rsid w:val="0045677E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ConsPlusNormal0">
    <w:name w:val="ConsPlusNormal Знак"/>
    <w:link w:val="ConsPlusNormal"/>
    <w:qFormat/>
    <w:locked/>
    <w:rsid w:val="0045677E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38B6F-ADAC-4B15-9652-F87441F5B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Юлия Кучукова</cp:lastModifiedBy>
  <cp:revision>24</cp:revision>
  <cp:lastPrinted>2024-11-28T09:02:00Z</cp:lastPrinted>
  <dcterms:created xsi:type="dcterms:W3CDTF">2025-01-23T09:08:00Z</dcterms:created>
  <dcterms:modified xsi:type="dcterms:W3CDTF">2026-08-27T14:47:00Z</dcterms:modified>
</cp:coreProperties>
</file>